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10B" w:rsidRPr="001A6CFF" w:rsidRDefault="00F23F34" w:rsidP="001A6CFF">
      <w:pPr>
        <w:pStyle w:val="1"/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ОБЪЯВЛЕНИЕ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о признании процедуры закупки несостоявшейся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 xml:space="preserve">Код процедуры: </w:t>
      </w:r>
      <w:r w:rsidR="00B76431">
        <w:rPr>
          <w:rFonts w:ascii="GHEA Grapalat" w:hAnsi="GHEA Grapalat"/>
          <w:lang w:val="ru-RU"/>
        </w:rPr>
        <w:t>ՀՀԱՆՇՕԾ-ԳՀԾՁԲ-26/5</w:t>
      </w:r>
    </w:p>
    <w:p w:rsidR="004C110B" w:rsidRPr="001A6CFF" w:rsidRDefault="00F23F34" w:rsidP="001A6CFF">
      <w:pPr>
        <w:jc w:val="center"/>
        <w:rPr>
          <w:rFonts w:ascii="GHEA Grapalat" w:hAnsi="GHEA Grapalat"/>
          <w:lang w:val="ru-RU"/>
        </w:rPr>
      </w:pPr>
      <w:r w:rsidRPr="001A6CFF">
        <w:rPr>
          <w:rFonts w:ascii="GHEA Grapalat" w:hAnsi="GHEA Grapalat"/>
          <w:lang w:val="ru-RU"/>
        </w:rPr>
        <w:t>ЗАО МЗ РА «Республиканская служба скорой медицинской помощи» сообщает, что процедура закупки признана несостоявшейся.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99"/>
        <w:gridCol w:w="1440"/>
        <w:gridCol w:w="1440"/>
        <w:gridCol w:w="1520"/>
      </w:tblGrid>
      <w:tr w:rsidR="004C110B" w:rsidTr="00B76431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№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Цена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Описание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Участники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Основание</w:t>
            </w:r>
          </w:p>
        </w:tc>
        <w:tc>
          <w:tcPr>
            <w:tcW w:w="152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Обоснование</w:t>
            </w:r>
          </w:p>
        </w:tc>
      </w:tr>
      <w:tr w:rsidR="004C110B" w:rsidRPr="00B76431" w:rsidTr="00B76431">
        <w:trPr>
          <w:jc w:val="center"/>
        </w:trPr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1</w:t>
            </w:r>
          </w:p>
        </w:tc>
        <w:tc>
          <w:tcPr>
            <w:tcW w:w="1440" w:type="dxa"/>
            <w:vAlign w:val="center"/>
          </w:tcPr>
          <w:p w:rsidR="004C110B" w:rsidRPr="00B76431" w:rsidRDefault="00B76431" w:rsidP="001A6CFF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375 000</w:t>
            </w:r>
          </w:p>
        </w:tc>
        <w:tc>
          <w:tcPr>
            <w:tcW w:w="1440" w:type="dxa"/>
            <w:vAlign w:val="center"/>
          </w:tcPr>
          <w:p w:rsidR="004C110B" w:rsidRPr="001A6CFF" w:rsidRDefault="00B76431" w:rsidP="001A6CF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техническое облуживания</w:t>
            </w: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</w:rPr>
            </w:pPr>
            <w:r w:rsidRPr="001A6CFF">
              <w:rPr>
                <w:rFonts w:ascii="GHEA Grapalat" w:hAnsi="GHEA Grapalat"/>
              </w:rPr>
              <w:t>-</w:t>
            </w:r>
          </w:p>
        </w:tc>
        <w:tc>
          <w:tcPr>
            <w:tcW w:w="144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п.3 Закона РА «О закупках»</w:t>
            </w:r>
          </w:p>
        </w:tc>
        <w:tc>
          <w:tcPr>
            <w:tcW w:w="1520" w:type="dxa"/>
            <w:vAlign w:val="center"/>
          </w:tcPr>
          <w:p w:rsidR="004C110B" w:rsidRPr="001A6CFF" w:rsidRDefault="00F23F34" w:rsidP="001A6CFF">
            <w:pPr>
              <w:jc w:val="center"/>
              <w:rPr>
                <w:rFonts w:ascii="GHEA Grapalat" w:hAnsi="GHEA Grapalat"/>
                <w:lang w:val="ru-RU"/>
              </w:rPr>
            </w:pPr>
            <w:r w:rsidRPr="001A6CFF">
              <w:rPr>
                <w:rFonts w:ascii="GHEA Grapalat" w:hAnsi="GHEA Grapalat"/>
                <w:lang w:val="ru-RU"/>
              </w:rPr>
              <w:t>Не подана ни одна заявка</w:t>
            </w:r>
          </w:p>
        </w:tc>
      </w:tr>
    </w:tbl>
    <w:p w:rsidR="004D43E2" w:rsidRDefault="004D43E2">
      <w:pPr>
        <w:rPr>
          <w:lang w:val="ru-RU"/>
        </w:rPr>
      </w:pPr>
    </w:p>
    <w:p w:rsidR="001A6CFF" w:rsidRPr="00F23F34" w:rsidRDefault="001A6CFF" w:rsidP="00F23F34">
      <w:pPr>
        <w:rPr>
          <w:rFonts w:ascii="GHEA Grapalat" w:hAnsi="GHEA Grapalat"/>
          <w:lang w:val="ru-RU"/>
        </w:rPr>
      </w:pPr>
      <w:r w:rsidRPr="00F23F34">
        <w:rPr>
          <w:rFonts w:ascii="GHEA Grapalat" w:hAnsi="GHEA Grapalat"/>
          <w:b/>
          <w:bCs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B76431">
        <w:rPr>
          <w:rFonts w:ascii="GHEA Grapalat" w:hAnsi="GHEA Grapalat"/>
          <w:lang w:val="ru-RU"/>
        </w:rPr>
        <w:t>ՀՀԱՆՇՕԾ-ԳՀԾՁԲ-26/5</w:t>
      </w:r>
      <w:r w:rsidRPr="00F23F34">
        <w:rPr>
          <w:rFonts w:ascii="GHEA Grapalat" w:hAnsi="GHEA Grapalat"/>
          <w:b/>
          <w:bCs/>
          <w:lang w:val="ru-RU"/>
        </w:rPr>
        <w:t xml:space="preserve">» — </w:t>
      </w:r>
      <w:r w:rsidR="00F23F34">
        <w:rPr>
          <w:rFonts w:ascii="GHEA Grapalat" w:hAnsi="GHEA Grapalat"/>
          <w:b/>
          <w:bCs/>
          <w:lang w:val="hy-AM"/>
        </w:rPr>
        <w:t xml:space="preserve">Гаянэ Петросян </w:t>
      </w:r>
      <w:r w:rsidRPr="00F23F34">
        <w:rPr>
          <w:rFonts w:ascii="GHEA Grapalat" w:hAnsi="GHEA Grapalat"/>
          <w:lang w:val="ru-RU"/>
        </w:rPr>
        <w:br/>
        <w:t>Телефон: +374 98 56 58 06</w:t>
      </w:r>
      <w:r w:rsidRPr="00F23F34">
        <w:rPr>
          <w:rFonts w:ascii="GHEA Grapalat" w:hAnsi="GHEA Grapalat"/>
          <w:lang w:val="ru-RU"/>
        </w:rPr>
        <w:br/>
        <w:t>Электронная почта: gayanee-petrosyan@bk.ru</w:t>
      </w:r>
    </w:p>
    <w:p w:rsidR="001A6CFF" w:rsidRPr="00F23F34" w:rsidRDefault="001A6CFF" w:rsidP="00F23F34">
      <w:pPr>
        <w:rPr>
          <w:rFonts w:ascii="GHEA Grapalat" w:hAnsi="GHEA Grapalat"/>
          <w:lang w:val="ru-RU"/>
        </w:rPr>
      </w:pPr>
      <w:r w:rsidRPr="00F23F34">
        <w:rPr>
          <w:rFonts w:ascii="GHEA Grapalat" w:hAnsi="GHEA Grapalat"/>
          <w:b/>
          <w:bCs/>
          <w:lang w:val="ru-RU"/>
        </w:rPr>
        <w:t>Заказчик:</w:t>
      </w:r>
      <w:r w:rsidRPr="00F23F34">
        <w:rPr>
          <w:rFonts w:ascii="GHEA Grapalat" w:hAnsi="GHEA Grapalat"/>
          <w:lang w:val="ru-RU"/>
        </w:rPr>
        <w:t xml:space="preserve"> ЗАО МЗ РА «Республиканская служба скорой медицинской помощи»</w:t>
      </w:r>
    </w:p>
    <w:p w:rsidR="001A6CFF" w:rsidRPr="001A6CFF" w:rsidRDefault="001A6CFF">
      <w:pPr>
        <w:rPr>
          <w:lang w:val="ru-RU"/>
        </w:rPr>
      </w:pPr>
    </w:p>
    <w:sectPr w:rsidR="001A6CFF" w:rsidRPr="001A6CF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A6CFF"/>
    <w:rsid w:val="0029639D"/>
    <w:rsid w:val="00326F90"/>
    <w:rsid w:val="004C110B"/>
    <w:rsid w:val="004D43E2"/>
    <w:rsid w:val="00AA1D8D"/>
    <w:rsid w:val="00B47730"/>
    <w:rsid w:val="00B76431"/>
    <w:rsid w:val="00CB0664"/>
    <w:rsid w:val="00F23F3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93D501"/>
  <w14:defaultImageDpi w14:val="300"/>
  <w15:docId w15:val="{34D363CF-BD49-46C4-A4A9-A2DE7208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23F34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1A6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4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CAFD20-6289-417D-A258-187C80674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4</cp:revision>
  <dcterms:created xsi:type="dcterms:W3CDTF">2013-12-23T23:15:00Z</dcterms:created>
  <dcterms:modified xsi:type="dcterms:W3CDTF">2026-02-05T12:59:00Z</dcterms:modified>
  <cp:category/>
</cp:coreProperties>
</file>